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F135" w14:textId="77777777" w:rsidR="00691745" w:rsidRDefault="00EB66E7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>
        <w:rPr>
          <w:rFonts w:ascii="Cambria" w:eastAsia="宋体" w:hAnsi="Cambria" w:cs="Times New Roman" w:hint="eastAsia"/>
          <w:b/>
          <w:bCs/>
          <w:sz w:val="32"/>
          <w:szCs w:val="32"/>
        </w:rPr>
        <w:t>附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 xml:space="preserve">1 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>论文封面</w:t>
      </w:r>
    </w:p>
    <w:p w14:paraId="1C314AAF" w14:textId="77777777" w:rsidR="00EB66E7" w:rsidRDefault="00EB66E7" w:rsidP="00EB66E7">
      <w:pPr>
        <w:keepNext/>
        <w:keepLines/>
        <w:spacing w:before="260" w:after="260" w:line="416" w:lineRule="auto"/>
        <w:jc w:val="center"/>
        <w:outlineLvl w:val="1"/>
        <w:rPr>
          <w:rFonts w:ascii="华文新魏" w:eastAsia="华文新魏" w:hAnsi="Cambria" w:cs="Times New Roman" w:hint="eastAsia"/>
          <w:b/>
          <w:bCs/>
          <w:sz w:val="48"/>
          <w:szCs w:val="48"/>
        </w:rPr>
      </w:pPr>
      <w:r>
        <w:rPr>
          <w:rFonts w:ascii="华文新魏" w:eastAsia="华文新魏" w:hAnsi="Cambria" w:cs="Times New Roman" w:hint="eastAsia"/>
          <w:bCs/>
          <w:noProof/>
          <w:sz w:val="48"/>
          <w:szCs w:val="48"/>
        </w:rPr>
        <w:drawing>
          <wp:inline distT="0" distB="0" distL="0" distR="0" wp14:anchorId="625ABCA4" wp14:editId="4E03B78B">
            <wp:extent cx="5962650" cy="8375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120" cy="8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98B" w14:textId="77777777" w:rsidR="00EB66E7" w:rsidRDefault="00EB66E7" w:rsidP="00EB66E7">
      <w:pPr>
        <w:keepNext/>
        <w:keepLines/>
        <w:spacing w:before="260" w:after="260" w:line="416" w:lineRule="auto"/>
        <w:jc w:val="center"/>
        <w:outlineLvl w:val="1"/>
        <w:rPr>
          <w:rFonts w:ascii="华文新魏" w:eastAsia="华文新魏" w:hAnsi="Cambria" w:cs="Times New Roman" w:hint="eastAsia"/>
          <w:b/>
          <w:bCs/>
          <w:sz w:val="48"/>
          <w:szCs w:val="48"/>
        </w:rPr>
      </w:pPr>
      <w:r>
        <w:rPr>
          <w:rFonts w:ascii="华文新魏" w:eastAsia="华文新魏" w:hAnsi="Cambria" w:cs="Times New Roman" w:hint="eastAsia"/>
          <w:b/>
          <w:bCs/>
          <w:sz w:val="48"/>
          <w:szCs w:val="48"/>
        </w:rPr>
        <w:t>中山大学政治与公共事务管理学院</w:t>
      </w:r>
    </w:p>
    <w:p w14:paraId="7D486549" w14:textId="77777777" w:rsidR="00691745" w:rsidRPr="00EB66E7" w:rsidRDefault="00EB66E7" w:rsidP="00EB66E7">
      <w:pPr>
        <w:keepNext/>
        <w:keepLines/>
        <w:spacing w:before="260" w:after="260" w:line="416" w:lineRule="auto"/>
        <w:jc w:val="center"/>
        <w:outlineLvl w:val="1"/>
        <w:rPr>
          <w:rFonts w:ascii="华文新魏" w:eastAsia="华文新魏" w:hAnsi="Cambria" w:cs="Times New Roman"/>
          <w:b/>
          <w:bCs/>
          <w:sz w:val="48"/>
          <w:szCs w:val="48"/>
        </w:rPr>
      </w:pPr>
      <w:r>
        <w:rPr>
          <w:rFonts w:ascii="华文新魏" w:eastAsia="华文新魏" w:hAnsi="Cambria" w:cs="Times New Roman" w:hint="eastAsia"/>
          <w:b/>
          <w:bCs/>
          <w:sz w:val="48"/>
          <w:szCs w:val="48"/>
        </w:rPr>
        <w:t>首届研究生</w:t>
      </w:r>
      <w:r>
        <w:rPr>
          <w:rFonts w:ascii="华文新魏" w:eastAsia="华文新魏" w:hAnsi="Calibri" w:cs="Times New Roman" w:hint="eastAsia"/>
          <w:b/>
          <w:sz w:val="48"/>
          <w:szCs w:val="48"/>
        </w:rPr>
        <w:t>工作论文</w:t>
      </w:r>
      <w:r>
        <w:rPr>
          <w:rFonts w:ascii="华文新魏" w:eastAsia="华文新魏" w:hAnsi="Calibri" w:cs="Times New Roman" w:hint="eastAsia"/>
          <w:b/>
          <w:sz w:val="48"/>
          <w:szCs w:val="48"/>
        </w:rPr>
        <w:t>大赛</w:t>
      </w:r>
    </w:p>
    <w:p w14:paraId="5D629FC6" w14:textId="77777777" w:rsidR="00691745" w:rsidRDefault="00691745">
      <w:pPr>
        <w:ind w:left="720" w:firstLineChars="200" w:firstLine="420"/>
        <w:rPr>
          <w:rFonts w:ascii="Calibri" w:eastAsia="宋体" w:hAnsi="Calibri" w:cs="Times New Roman"/>
          <w:sz w:val="21"/>
          <w:szCs w:val="22"/>
        </w:rPr>
      </w:pPr>
    </w:p>
    <w:p w14:paraId="2B984B51" w14:textId="77777777" w:rsidR="00691745" w:rsidRDefault="00EB66E7">
      <w:pPr>
        <w:ind w:left="720" w:firstLineChars="200" w:firstLine="420"/>
        <w:rPr>
          <w:rFonts w:ascii="宋体" w:eastAsia="宋体" w:hAnsi="宋体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1"/>
          <w:szCs w:val="22"/>
        </w:rPr>
        <w:t xml:space="preserve">    </w:t>
      </w:r>
      <w:r>
        <w:rPr>
          <w:rFonts w:ascii="宋体" w:eastAsia="宋体" w:hAnsi="宋体" w:cs="Times New Roman" w:hint="eastAsia"/>
          <w:sz w:val="28"/>
          <w:szCs w:val="22"/>
        </w:rPr>
        <w:t xml:space="preserve"> </w:t>
      </w:r>
    </w:p>
    <w:p w14:paraId="0C8E3AD8" w14:textId="77777777" w:rsidR="00691745" w:rsidRDefault="00691745">
      <w:pPr>
        <w:ind w:left="720" w:firstLineChars="200" w:firstLine="560"/>
        <w:rPr>
          <w:rFonts w:ascii="宋体" w:eastAsia="宋体" w:hAnsi="宋体" w:cs="Times New Roman"/>
          <w:sz w:val="28"/>
          <w:szCs w:val="22"/>
        </w:rPr>
      </w:pPr>
    </w:p>
    <w:p w14:paraId="477430D5" w14:textId="77777777" w:rsidR="00691745" w:rsidRPr="00EB66E7" w:rsidRDefault="00EB66E7">
      <w:pPr>
        <w:spacing w:line="480" w:lineRule="auto"/>
        <w:rPr>
          <w:rFonts w:ascii="华文新魏" w:eastAsia="华文新魏" w:hAnsi="宋体" w:cs="Times New Roman"/>
          <w:sz w:val="32"/>
          <w:szCs w:val="22"/>
          <w:u w:val="single"/>
        </w:rPr>
      </w:pPr>
      <w:r>
        <w:rPr>
          <w:rFonts w:ascii="华文新魏" w:eastAsia="华文新魏" w:hAnsi="宋体" w:cs="Times New Roman" w:hint="eastAsia"/>
          <w:sz w:val="32"/>
          <w:szCs w:val="22"/>
        </w:rPr>
        <w:t>论文题目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</w:t>
      </w:r>
      <w:r>
        <w:rPr>
          <w:rFonts w:ascii="华文新魏" w:eastAsia="华文新魏" w:hAnsi="宋体" w:cs="Times New Roman" w:hint="eastAsia"/>
          <w:sz w:val="32"/>
          <w:szCs w:val="22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</w:t>
      </w:r>
      <w:r>
        <w:rPr>
          <w:rFonts w:ascii="华文新魏" w:eastAsia="华文新魏" w:hAnsi="宋体" w:cs="Times New Roman" w:hint="eastAsia"/>
          <w:sz w:val="32"/>
          <w:szCs w:val="22"/>
          <w:u w:val="single"/>
        </w:rPr>
        <w:t xml:space="preserve">                  </w:t>
      </w:r>
      <w:bookmarkStart w:id="0" w:name="_GoBack"/>
      <w:bookmarkEnd w:id="0"/>
      <w:r>
        <w:rPr>
          <w:rFonts w:ascii="华文新魏" w:eastAsia="华文新魏" w:hAnsi="宋体" w:cs="Times New Roman" w:hint="eastAsia"/>
          <w:sz w:val="32"/>
          <w:szCs w:val="22"/>
        </w:rPr>
        <w:t xml:space="preserve">   </w:t>
      </w:r>
    </w:p>
    <w:p w14:paraId="4F823657" w14:textId="77777777" w:rsidR="00691745" w:rsidRDefault="00EB66E7">
      <w:pPr>
        <w:spacing w:line="480" w:lineRule="auto"/>
        <w:rPr>
          <w:rFonts w:ascii="华文新魏" w:eastAsia="华文新魏" w:hAnsi="宋体" w:cs="Times New Roman"/>
          <w:sz w:val="32"/>
          <w:szCs w:val="22"/>
          <w:u w:val="single"/>
        </w:rPr>
      </w:pPr>
      <w:r>
        <w:rPr>
          <w:rFonts w:ascii="华文新魏" w:eastAsia="华文新魏" w:hAnsi="宋体" w:cs="Times New Roman" w:hint="eastAsia"/>
          <w:sz w:val="32"/>
          <w:szCs w:val="22"/>
        </w:rPr>
        <w:t>培养类别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</w:t>
      </w:r>
      <w:r>
        <w:rPr>
          <w:rFonts w:ascii="华文新魏" w:eastAsia="华文新魏" w:hAnsi="宋体" w:cs="Times New Roman" w:hint="eastAsia"/>
          <w:sz w:val="32"/>
          <w:szCs w:val="22"/>
          <w:u w:val="single"/>
        </w:rPr>
        <w:t xml:space="preserve">                                           </w:t>
      </w:r>
    </w:p>
    <w:p w14:paraId="516B9513" w14:textId="77777777" w:rsidR="00691745" w:rsidRDefault="00EB66E7">
      <w:pPr>
        <w:spacing w:line="480" w:lineRule="auto"/>
        <w:rPr>
          <w:rFonts w:ascii="华文新魏" w:eastAsia="华文新魏" w:hAnsi="宋体" w:cs="Times New Roman"/>
          <w:sz w:val="32"/>
          <w:szCs w:val="22"/>
        </w:rPr>
      </w:pPr>
      <w:r>
        <w:rPr>
          <w:rFonts w:ascii="华文新魏" w:eastAsia="华文新魏" w:hAnsi="宋体" w:cs="Times New Roman" w:hint="eastAsia"/>
          <w:sz w:val="32"/>
          <w:szCs w:val="22"/>
        </w:rPr>
        <w:t>年级专业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</w:t>
      </w:r>
      <w:r>
        <w:rPr>
          <w:rFonts w:ascii="华文新魏" w:eastAsia="华文新魏" w:hAnsi="宋体" w:cs="Times New Roman" w:hint="eastAsia"/>
          <w:sz w:val="32"/>
          <w:szCs w:val="22"/>
          <w:u w:val="single"/>
        </w:rPr>
        <w:t xml:space="preserve">                                           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                                 </w:t>
      </w:r>
    </w:p>
    <w:p w14:paraId="2742E234" w14:textId="77777777" w:rsidR="00691745" w:rsidRDefault="00EB66E7">
      <w:pPr>
        <w:spacing w:line="480" w:lineRule="auto"/>
        <w:rPr>
          <w:rFonts w:ascii="宋体" w:eastAsia="宋体" w:hAnsi="宋体" w:cs="Times New Roman"/>
          <w:b/>
          <w:sz w:val="32"/>
          <w:szCs w:val="22"/>
        </w:rPr>
      </w:pPr>
      <w:r>
        <w:rPr>
          <w:rFonts w:ascii="华文新魏" w:eastAsia="华文新魏" w:hAnsi="宋体" w:cs="Times New Roman" w:hint="eastAsia"/>
          <w:sz w:val="32"/>
          <w:szCs w:val="22"/>
        </w:rPr>
        <w:t>作者姓名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</w:t>
      </w:r>
      <w:r>
        <w:rPr>
          <w:rFonts w:ascii="华文新魏" w:eastAsia="华文新魏" w:hAnsi="宋体" w:cs="Times New Roman" w:hint="eastAsia"/>
          <w:sz w:val="32"/>
          <w:szCs w:val="22"/>
          <w:u w:val="single"/>
        </w:rPr>
        <w:t xml:space="preserve">                                           </w:t>
      </w:r>
      <w:r>
        <w:rPr>
          <w:rFonts w:ascii="华文新魏" w:eastAsia="华文新魏" w:hAnsi="宋体" w:cs="Times New Roman" w:hint="eastAsia"/>
          <w:sz w:val="32"/>
          <w:szCs w:val="22"/>
        </w:rPr>
        <w:t xml:space="preserve"> </w:t>
      </w:r>
      <w:r>
        <w:rPr>
          <w:rFonts w:ascii="宋体" w:eastAsia="宋体" w:hAnsi="宋体" w:cs="Times New Roman" w:hint="eastAsia"/>
          <w:sz w:val="32"/>
          <w:szCs w:val="22"/>
        </w:rPr>
        <w:t xml:space="preserve">   </w:t>
      </w:r>
      <w:r>
        <w:rPr>
          <w:rFonts w:ascii="宋体" w:eastAsia="宋体" w:hAnsi="宋体" w:cs="Times New Roman" w:hint="eastAsia"/>
          <w:b/>
          <w:sz w:val="32"/>
          <w:szCs w:val="22"/>
        </w:rPr>
        <w:t xml:space="preserve">                  </w:t>
      </w:r>
    </w:p>
    <w:p w14:paraId="4BECB8BC" w14:textId="77777777" w:rsidR="00691745" w:rsidRDefault="00EB66E7">
      <w:pPr>
        <w:ind w:left="720" w:firstLineChars="200" w:firstLine="560"/>
        <w:rPr>
          <w:rFonts w:ascii="宋体" w:eastAsia="宋体" w:hAnsi="宋体" w:cs="Times New Roman"/>
          <w:sz w:val="28"/>
          <w:szCs w:val="22"/>
        </w:rPr>
      </w:pPr>
      <w:r>
        <w:rPr>
          <w:rFonts w:ascii="宋体" w:eastAsia="宋体" w:hAnsi="宋体" w:cs="Times New Roman" w:hint="eastAsia"/>
          <w:sz w:val="28"/>
          <w:szCs w:val="22"/>
        </w:rPr>
        <w:t xml:space="preserve">  </w:t>
      </w:r>
    </w:p>
    <w:p w14:paraId="5377E7F3" w14:textId="77777777" w:rsidR="00691745" w:rsidRDefault="00691745">
      <w:pPr>
        <w:ind w:left="720" w:firstLineChars="200" w:firstLine="560"/>
        <w:rPr>
          <w:rFonts w:ascii="宋体" w:eastAsia="宋体" w:hAnsi="宋体" w:cs="Times New Roman"/>
          <w:sz w:val="28"/>
          <w:szCs w:val="22"/>
        </w:rPr>
      </w:pPr>
    </w:p>
    <w:p w14:paraId="3A0A4572" w14:textId="77777777" w:rsidR="00691745" w:rsidRDefault="00EB66E7">
      <w:pPr>
        <w:ind w:leftChars="343" w:left="823" w:firstLineChars="700" w:firstLine="1960"/>
        <w:rPr>
          <w:rFonts w:ascii="华文新魏" w:eastAsia="华文新魏" w:hAnsi="宋体" w:cs="Times New Roman"/>
          <w:sz w:val="28"/>
          <w:szCs w:val="22"/>
        </w:rPr>
      </w:pPr>
      <w:r>
        <w:rPr>
          <w:rFonts w:ascii="华文新魏" w:eastAsia="华文新魏" w:hAnsi="宋体" w:cs="Times New Roman" w:hint="eastAsia"/>
          <w:sz w:val="28"/>
          <w:szCs w:val="22"/>
        </w:rPr>
        <w:t>政治与公共事务管理学院</w:t>
      </w:r>
    </w:p>
    <w:p w14:paraId="3716FD08" w14:textId="77777777" w:rsidR="00691745" w:rsidRDefault="00EB66E7">
      <w:pPr>
        <w:ind w:leftChars="343" w:left="823" w:firstLineChars="800" w:firstLine="2240"/>
        <w:rPr>
          <w:rFonts w:ascii="华文新魏" w:eastAsia="华文新魏" w:hAnsi="宋体" w:cs="Times New Roman"/>
          <w:sz w:val="28"/>
          <w:szCs w:val="22"/>
        </w:rPr>
      </w:pPr>
      <w:r>
        <w:rPr>
          <w:rFonts w:ascii="华文新魏" w:eastAsia="华文新魏" w:hAnsi="宋体" w:cs="Times New Roman" w:hint="eastAsia"/>
          <w:sz w:val="28"/>
          <w:szCs w:val="22"/>
        </w:rPr>
        <w:t>年</w:t>
      </w:r>
      <w:r>
        <w:rPr>
          <w:rFonts w:ascii="华文新魏" w:eastAsia="华文新魏" w:hAnsi="宋体" w:cs="Times New Roman" w:hint="eastAsia"/>
          <w:sz w:val="28"/>
          <w:szCs w:val="22"/>
        </w:rPr>
        <w:t xml:space="preserve">      </w:t>
      </w:r>
      <w:r>
        <w:rPr>
          <w:rFonts w:ascii="华文新魏" w:eastAsia="华文新魏" w:hAnsi="宋体" w:cs="Times New Roman" w:hint="eastAsia"/>
          <w:sz w:val="28"/>
          <w:szCs w:val="22"/>
        </w:rPr>
        <w:t>月</w:t>
      </w:r>
      <w:r>
        <w:rPr>
          <w:rFonts w:ascii="华文新魏" w:eastAsia="华文新魏" w:hAnsi="宋体" w:cs="Times New Roman" w:hint="eastAsia"/>
          <w:sz w:val="28"/>
          <w:szCs w:val="22"/>
        </w:rPr>
        <w:t xml:space="preserve">      </w:t>
      </w:r>
      <w:r>
        <w:rPr>
          <w:rFonts w:ascii="华文新魏" w:eastAsia="华文新魏" w:hAnsi="宋体" w:cs="Times New Roman" w:hint="eastAsia"/>
          <w:sz w:val="28"/>
          <w:szCs w:val="22"/>
        </w:rPr>
        <w:t>日</w:t>
      </w:r>
    </w:p>
    <w:p w14:paraId="07F5F4DA" w14:textId="77777777" w:rsidR="00691745" w:rsidRDefault="00EB66E7">
      <w:pPr>
        <w:ind w:left="720" w:firstLineChars="200" w:firstLine="560"/>
        <w:rPr>
          <w:rFonts w:ascii="Calibri" w:eastAsia="宋体" w:hAnsi="Calibri" w:cs="Times New Roman"/>
          <w:sz w:val="21"/>
          <w:szCs w:val="22"/>
        </w:rPr>
      </w:pPr>
      <w:r>
        <w:rPr>
          <w:rFonts w:ascii="宋体" w:eastAsia="宋体" w:hAnsi="宋体" w:cs="Times New Roman" w:hint="eastAsia"/>
          <w:sz w:val="28"/>
          <w:szCs w:val="22"/>
        </w:rPr>
        <w:t xml:space="preserve">  </w:t>
      </w:r>
      <w:r>
        <w:rPr>
          <w:rFonts w:ascii="Calibri" w:eastAsia="宋体" w:hAnsi="Calibri" w:cs="Times New Roman" w:hint="eastAsia"/>
          <w:sz w:val="21"/>
          <w:szCs w:val="22"/>
        </w:rPr>
        <w:t xml:space="preserve">                            </w:t>
      </w:r>
    </w:p>
    <w:p w14:paraId="01BEF39D" w14:textId="77777777" w:rsidR="00691745" w:rsidRDefault="00EB66E7">
      <w:r>
        <w:rPr>
          <w:rFonts w:ascii="Calibri" w:eastAsia="宋体" w:hAnsi="Calibri" w:cs="Times New Roman"/>
          <w:sz w:val="21"/>
          <w:szCs w:val="22"/>
        </w:rPr>
        <w:t xml:space="preserve">       </w:t>
      </w:r>
    </w:p>
    <w:sectPr w:rsidR="0069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3446"/>
    <w:rsid w:val="00691745"/>
    <w:rsid w:val="00EB66E7"/>
    <w:rsid w:val="25D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99C9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Macintosh Word</Application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文星</dc:creator>
  <cp:lastModifiedBy>Microsoft Office 用户</cp:lastModifiedBy>
  <cp:revision>2</cp:revision>
  <dcterms:created xsi:type="dcterms:W3CDTF">2017-11-23T05:30:00Z</dcterms:created>
  <dcterms:modified xsi:type="dcterms:W3CDTF">2017-12-15T09:01:00Z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